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6022" w14:textId="77777777" w:rsidR="00D04F2E" w:rsidRDefault="00000000">
      <w:pPr>
        <w:pStyle w:val="Standard"/>
      </w:pPr>
      <w:r>
        <w:rPr>
          <w:sz w:val="26"/>
          <w:szCs w:val="26"/>
        </w:rPr>
        <w:t xml:space="preserve">CHESS 20 </w:t>
      </w:r>
      <w:proofErr w:type="gramStart"/>
      <w:r>
        <w:rPr>
          <w:sz w:val="26"/>
          <w:szCs w:val="26"/>
        </w:rPr>
        <w:t>April,</w:t>
      </w:r>
      <w:proofErr w:type="gramEnd"/>
      <w:r>
        <w:rPr>
          <w:sz w:val="26"/>
          <w:szCs w:val="26"/>
        </w:rPr>
        <w:t xml:space="preserve"> 2024</w:t>
      </w:r>
      <w:r>
        <w:rPr>
          <w:sz w:val="26"/>
          <w:szCs w:val="26"/>
        </w:rPr>
        <w:tab/>
        <w:t xml:space="preserve">                     David Ellis  </w:t>
      </w:r>
      <w:hyperlink r:id="rId6" w:history="1">
        <w:r>
          <w:rPr>
            <w:rStyle w:val="Hyperlink"/>
            <w:sz w:val="26"/>
            <w:szCs w:val="26"/>
          </w:rPr>
          <w:t>ellisd19@bigpond.com</w:t>
        </w:r>
      </w:hyperlink>
      <w:r>
        <w:rPr>
          <w:sz w:val="26"/>
          <w:szCs w:val="26"/>
        </w:rPr>
        <w:t xml:space="preserve"> 043979860</w:t>
      </w:r>
    </w:p>
    <w:p w14:paraId="317BD244" w14:textId="77777777" w:rsidR="00D04F2E" w:rsidRDefault="00D04F2E">
      <w:pPr>
        <w:pStyle w:val="Standard"/>
      </w:pPr>
    </w:p>
    <w:p w14:paraId="763E5357" w14:textId="77777777" w:rsidR="00D04F2E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1786BD" wp14:editId="3598D75A">
            <wp:simplePos x="0" y="0"/>
            <wp:positionH relativeFrom="column">
              <wp:posOffset>2956556</wp:posOffset>
            </wp:positionH>
            <wp:positionV relativeFrom="paragraph">
              <wp:posOffset>175893</wp:posOffset>
            </wp:positionV>
            <wp:extent cx="2717797" cy="1829430"/>
            <wp:effectExtent l="0" t="0" r="6353" b="0"/>
            <wp:wrapNone/>
            <wp:docPr id="41732423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5532" t="8618" r="1791"/>
                    <a:stretch>
                      <a:fillRect/>
                    </a:stretch>
                  </pic:blipFill>
                  <pic:spPr>
                    <a:xfrm>
                      <a:off x="0" y="0"/>
                      <a:ext cx="2717797" cy="1829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102C3D" w14:textId="77777777" w:rsidR="00D04F2E" w:rsidRDefault="00000000">
      <w:pPr>
        <w:pStyle w:val="Standard"/>
      </w:pPr>
      <w:r>
        <w:t xml:space="preserve">           </w:t>
      </w:r>
      <w:r>
        <w:rPr>
          <w:noProof/>
        </w:rPr>
        <w:drawing>
          <wp:inline distT="0" distB="0" distL="0" distR="0" wp14:anchorId="438A779B" wp14:editId="321B3BF8">
            <wp:extent cx="1856670" cy="1856670"/>
            <wp:effectExtent l="0" t="0" r="0" b="0"/>
            <wp:docPr id="143264263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6670" cy="18566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7DEEEA" w14:textId="77777777" w:rsidR="00D04F2E" w:rsidRDefault="00000000">
      <w:pPr>
        <w:pStyle w:val="Standard"/>
        <w:ind w:firstLine="709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</w:p>
    <w:p w14:paraId="554336D0" w14:textId="77777777" w:rsidR="00D04F2E" w:rsidRDefault="00000000">
      <w:pPr>
        <w:pStyle w:val="Standard"/>
        <w:ind w:firstLine="709"/>
      </w:pPr>
      <w:r>
        <w:rPr>
          <w:b/>
          <w:bCs/>
          <w:sz w:val="26"/>
          <w:szCs w:val="26"/>
        </w:rPr>
        <w:t xml:space="preserve">Alireza </w:t>
      </w:r>
      <w:proofErr w:type="spellStart"/>
      <w:r>
        <w:rPr>
          <w:b/>
          <w:bCs/>
          <w:sz w:val="26"/>
          <w:szCs w:val="26"/>
        </w:rPr>
        <w:t>Firouzja</w:t>
      </w:r>
      <w:proofErr w:type="spellEnd"/>
      <w:r>
        <w:rPr>
          <w:b/>
          <w:bCs/>
          <w:sz w:val="26"/>
          <w:szCs w:val="26"/>
        </w:rPr>
        <w:t xml:space="preserve"> vs Gukesh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proofErr w:type="spellStart"/>
      <w:r>
        <w:rPr>
          <w:i/>
          <w:iCs/>
          <w:sz w:val="26"/>
          <w:szCs w:val="26"/>
        </w:rPr>
        <w:t>Firouzja</w:t>
      </w:r>
      <w:proofErr w:type="spellEnd"/>
    </w:p>
    <w:p w14:paraId="0E9A9F0F" w14:textId="77777777" w:rsidR="00D04F2E" w:rsidRDefault="00000000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(Candidates 2024, Rd 7)</w:t>
      </w:r>
    </w:p>
    <w:p w14:paraId="5CD4BF97" w14:textId="77777777" w:rsidR="00D04F2E" w:rsidRDefault="00000000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White to play: who will win?</w:t>
      </w:r>
    </w:p>
    <w:p w14:paraId="68C6E616" w14:textId="77777777" w:rsidR="00D04F2E" w:rsidRDefault="00000000">
      <w:pPr>
        <w:pStyle w:val="Standard"/>
      </w:pPr>
      <w:r>
        <w:rPr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3175B8DA" w14:textId="77777777" w:rsidR="00D04F2E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SIX  STILL  IN  RUNNING  IN  CANDIDATES</w:t>
      </w:r>
    </w:p>
    <w:p w14:paraId="0C415B64" w14:textId="77777777" w:rsidR="00D04F2E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     After 10 rounds the </w:t>
      </w:r>
      <w:r>
        <w:rPr>
          <w:rFonts w:ascii="Times New Roman" w:hAnsi="Times New Roman"/>
          <w:b/>
          <w:bCs/>
          <w:sz w:val="26"/>
          <w:szCs w:val="26"/>
        </w:rPr>
        <w:t>Candidates Tournament</w:t>
      </w:r>
      <w:r>
        <w:rPr>
          <w:rFonts w:ascii="Times New Roman" w:hAnsi="Times New Roman"/>
          <w:sz w:val="26"/>
          <w:szCs w:val="26"/>
        </w:rPr>
        <w:t xml:space="preserve"> (Toronto, April 3-22) is nearing the end with most of the eight players very much in the running for top spot and a crack at Ding </w:t>
      </w:r>
      <w:proofErr w:type="spellStart"/>
      <w:r>
        <w:rPr>
          <w:rFonts w:ascii="Times New Roman" w:hAnsi="Times New Roman"/>
          <w:sz w:val="26"/>
          <w:szCs w:val="26"/>
        </w:rPr>
        <w:t>Liren’s</w:t>
      </w:r>
      <w:proofErr w:type="spellEnd"/>
      <w:r>
        <w:rPr>
          <w:rFonts w:ascii="Times New Roman" w:hAnsi="Times New Roman"/>
          <w:sz w:val="26"/>
          <w:szCs w:val="26"/>
        </w:rPr>
        <w:t xml:space="preserve"> world title. </w:t>
      </w:r>
      <w:r>
        <w:rPr>
          <w:rFonts w:ascii="Times New Roman" w:hAnsi="Times New Roman"/>
          <w:b/>
          <w:bCs/>
          <w:sz w:val="26"/>
          <w:szCs w:val="26"/>
        </w:rPr>
        <w:t>Ian Nepomniachtchi</w:t>
      </w:r>
      <w:r>
        <w:rPr>
          <w:rFonts w:ascii="Times New Roman" w:hAnsi="Times New Roman"/>
          <w:sz w:val="26"/>
          <w:szCs w:val="26"/>
        </w:rPr>
        <w:t xml:space="preserve">, winner of the previous two Candidates, is the only unbeaten player with 6pts (+2 =8), a score equalled by </w:t>
      </w:r>
      <w:r>
        <w:rPr>
          <w:rFonts w:ascii="Times New Roman" w:hAnsi="Times New Roman"/>
          <w:b/>
          <w:bCs/>
          <w:sz w:val="26"/>
          <w:szCs w:val="26"/>
        </w:rPr>
        <w:t>Gukesh</w:t>
      </w:r>
      <w:r>
        <w:rPr>
          <w:rFonts w:ascii="Times New Roman" w:hAnsi="Times New Roman"/>
          <w:sz w:val="26"/>
          <w:szCs w:val="26"/>
        </w:rPr>
        <w:t xml:space="preserve"> (+3 =6 -1). Close behind are </w:t>
      </w:r>
      <w:proofErr w:type="spellStart"/>
      <w:r>
        <w:rPr>
          <w:rFonts w:ascii="Times New Roman" w:hAnsi="Times New Roman"/>
          <w:sz w:val="26"/>
          <w:szCs w:val="26"/>
        </w:rPr>
        <w:t>Praggnanandhaa</w:t>
      </w:r>
      <w:proofErr w:type="spellEnd"/>
      <w:r>
        <w:rPr>
          <w:rFonts w:ascii="Times New Roman" w:hAnsi="Times New Roman"/>
          <w:sz w:val="26"/>
          <w:szCs w:val="26"/>
        </w:rPr>
        <w:t xml:space="preserve">, Fabiano Caruana on 5.5 (both +2 =7 -1) together with Hikaru Nakamura (+3 =5 -2) while Vidit is on 5 (+3 =4 -3). If Nepo wins he will be the first player to have won three Candidates. Previously Vassily </w:t>
      </w:r>
      <w:proofErr w:type="spellStart"/>
      <w:r>
        <w:rPr>
          <w:rFonts w:ascii="Times New Roman" w:hAnsi="Times New Roman"/>
          <w:sz w:val="26"/>
          <w:szCs w:val="26"/>
        </w:rPr>
        <w:t>Smyslov</w:t>
      </w:r>
      <w:proofErr w:type="spellEnd"/>
      <w:r>
        <w:rPr>
          <w:rFonts w:ascii="Times New Roman" w:hAnsi="Times New Roman"/>
          <w:sz w:val="26"/>
          <w:szCs w:val="26"/>
        </w:rPr>
        <w:t xml:space="preserve">, Boris Spassky, Viktor </w:t>
      </w:r>
      <w:proofErr w:type="spellStart"/>
      <w:r>
        <w:rPr>
          <w:rFonts w:ascii="Times New Roman" w:hAnsi="Times New Roman"/>
          <w:sz w:val="26"/>
          <w:szCs w:val="26"/>
        </w:rPr>
        <w:t>Korchnoi</w:t>
      </w:r>
      <w:proofErr w:type="spellEnd"/>
      <w:r>
        <w:rPr>
          <w:rFonts w:ascii="Times New Roman" w:hAnsi="Times New Roman"/>
          <w:sz w:val="26"/>
          <w:szCs w:val="26"/>
        </w:rPr>
        <w:t xml:space="preserve"> and Anatoly Karpov have all won two Candidates. You can keep up to date on a number of sites including </w:t>
      </w:r>
      <w:proofErr w:type="gramStart"/>
      <w:r>
        <w:rPr>
          <w:rFonts w:ascii="Times New Roman" w:hAnsi="Times New Roman"/>
          <w:sz w:val="26"/>
          <w:szCs w:val="26"/>
        </w:rPr>
        <w:t>chess.com</w:t>
      </w:r>
      <w:proofErr w:type="gramEnd"/>
    </w:p>
    <w:p w14:paraId="425BB6C9" w14:textId="77777777" w:rsidR="00D04F2E" w:rsidRDefault="00D04F2E">
      <w:pPr>
        <w:pStyle w:val="PlainText"/>
        <w:rPr>
          <w:rFonts w:ascii="Times New Roman" w:hAnsi="Times New Roman"/>
          <w:sz w:val="26"/>
          <w:szCs w:val="26"/>
        </w:rPr>
      </w:pPr>
    </w:p>
    <w:p w14:paraId="53802458" w14:textId="77777777" w:rsidR="00D04F2E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CARLSEN  WINS  AGAIN</w:t>
      </w:r>
    </w:p>
    <w:p w14:paraId="75FF3050" w14:textId="77777777" w:rsidR="00D04F2E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For the third time </w:t>
      </w:r>
      <w:r>
        <w:rPr>
          <w:rFonts w:ascii="Times New Roman" w:hAnsi="Times New Roman"/>
          <w:b/>
          <w:bCs/>
          <w:sz w:val="26"/>
          <w:szCs w:val="26"/>
        </w:rPr>
        <w:t>Magnus Carlsen</w:t>
      </w:r>
      <w:r>
        <w:rPr>
          <w:rFonts w:ascii="Times New Roman" w:hAnsi="Times New Roman"/>
          <w:sz w:val="26"/>
          <w:szCs w:val="26"/>
        </w:rPr>
        <w:t xml:space="preserve"> has won the Grenke Classic in Karlsruhe, Germany, defeating Richard Rapport 1.5 – 0.5 in the final. The tournament, a six-player double round robin with finals was played at 45min + 10sec with two games a day. This is Carlsen’s sixth tournament win in a row while his successor as world champion Ding </w:t>
      </w:r>
      <w:proofErr w:type="spellStart"/>
      <w:r>
        <w:rPr>
          <w:rFonts w:ascii="Times New Roman" w:hAnsi="Times New Roman"/>
          <w:sz w:val="26"/>
          <w:szCs w:val="26"/>
        </w:rPr>
        <w:t>Liren</w:t>
      </w:r>
      <w:proofErr w:type="spellEnd"/>
      <w:r>
        <w:rPr>
          <w:rFonts w:ascii="Times New Roman" w:hAnsi="Times New Roman"/>
          <w:sz w:val="26"/>
          <w:szCs w:val="26"/>
        </w:rPr>
        <w:t xml:space="preserve"> came a disappointing 5</w:t>
      </w:r>
      <w:r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. In all over 2500 players competed in the various events with the Open won by </w:t>
      </w:r>
      <w:r>
        <w:rPr>
          <w:rFonts w:ascii="Times New Roman" w:hAnsi="Times New Roman"/>
          <w:b/>
          <w:bCs/>
          <w:sz w:val="26"/>
          <w:szCs w:val="26"/>
        </w:rPr>
        <w:t>Hans Niemann</w:t>
      </w:r>
      <w:r>
        <w:rPr>
          <w:rFonts w:ascii="Times New Roman" w:hAnsi="Times New Roman"/>
          <w:sz w:val="26"/>
          <w:szCs w:val="26"/>
        </w:rPr>
        <w:t xml:space="preserve"> with 8/9. </w:t>
      </w:r>
      <w:proofErr w:type="gramStart"/>
      <w:r>
        <w:rPr>
          <w:rFonts w:ascii="Times New Roman" w:hAnsi="Times New Roman"/>
          <w:sz w:val="26"/>
          <w:szCs w:val="26"/>
        </w:rPr>
        <w:t>However</w:t>
      </w:r>
      <w:proofErr w:type="gramEnd"/>
      <w:r>
        <w:rPr>
          <w:rFonts w:ascii="Times New Roman" w:hAnsi="Times New Roman"/>
          <w:sz w:val="26"/>
          <w:szCs w:val="26"/>
        </w:rPr>
        <w:t xml:space="preserve"> the sensation of the event was =2</w:t>
      </w:r>
      <w:r>
        <w:rPr>
          <w:rFonts w:ascii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hAnsi="Times New Roman"/>
          <w:sz w:val="26"/>
          <w:szCs w:val="26"/>
        </w:rPr>
        <w:t xml:space="preserve"> by 12 year old </w:t>
      </w:r>
      <w:r>
        <w:rPr>
          <w:rFonts w:ascii="Times New Roman" w:hAnsi="Times New Roman"/>
          <w:b/>
          <w:bCs/>
          <w:sz w:val="26"/>
          <w:szCs w:val="26"/>
        </w:rPr>
        <w:t xml:space="preserve">Yagiz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Esdogmus</w:t>
      </w:r>
      <w:proofErr w:type="spellEnd"/>
      <w:r>
        <w:rPr>
          <w:rFonts w:ascii="Times New Roman" w:hAnsi="Times New Roman"/>
          <w:sz w:val="26"/>
          <w:szCs w:val="26"/>
        </w:rPr>
        <w:t xml:space="preserve"> from Turkey (7.5) who is now the youngest current GM and the fourth youngest to attain the title.</w:t>
      </w:r>
    </w:p>
    <w:p w14:paraId="59ED5FED" w14:textId="77777777" w:rsidR="00D04F2E" w:rsidRDefault="00D04F2E">
      <w:pPr>
        <w:pStyle w:val="PlainText"/>
        <w:rPr>
          <w:rFonts w:ascii="Times New Roman" w:hAnsi="Times New Roman"/>
          <w:sz w:val="26"/>
          <w:szCs w:val="26"/>
        </w:rPr>
      </w:pPr>
    </w:p>
    <w:p w14:paraId="0285F279" w14:textId="77777777" w:rsidR="00D04F2E" w:rsidRDefault="00000000">
      <w:pPr>
        <w:pStyle w:val="PlainText"/>
      </w:pPr>
      <w:r>
        <w:rPr>
          <w:rFonts w:ascii="Times New Roman" w:hAnsi="Times New Roman"/>
          <w:b/>
          <w:bCs/>
          <w:sz w:val="26"/>
          <w:szCs w:val="26"/>
        </w:rPr>
        <w:t>SOLUTION</w:t>
      </w:r>
      <w:r>
        <w:rPr>
          <w:rFonts w:ascii="Times New Roman" w:hAnsi="Times New Roman"/>
          <w:sz w:val="26"/>
          <w:szCs w:val="26"/>
        </w:rPr>
        <w:t xml:space="preserve">: White ignores Black’s threat to queen with 1.Rxf7! If 1…a2 2.Nf6+ Kh8 3.Rxg7 a1=Q 4.Rh7#. Black played 1…Kh8 but after 2.Nf8 a2 3.Ng6+ Black resigned. If 1…Kg8 2.Nb6 a2 3.Rxg7+ Kh8 4.Rh7+ Kg8 5.Rcg7+ Kf8 6.Nxd5! a1=Q (if 6…exd5 7.Rh8+ Kxg7 8.Rxa8) 7.Rf7+ and mates. Black checks do not alter the outcome and 1…Rxd7 also fails to save Black. This was Gukesh’s only loss in Rounds 1-10.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B3CA98" w14:textId="77777777" w:rsidR="00D04F2E" w:rsidRDefault="00D04F2E">
      <w:pPr>
        <w:pStyle w:val="PlainText"/>
      </w:pPr>
    </w:p>
    <w:p w14:paraId="777023BA" w14:textId="77777777" w:rsidR="00D04F2E" w:rsidRDefault="00D04F2E">
      <w:pPr>
        <w:pStyle w:val="PlainText"/>
      </w:pPr>
    </w:p>
    <w:sectPr w:rsidR="00D04F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DAEB" w14:textId="77777777" w:rsidR="00F4737A" w:rsidRDefault="00F4737A">
      <w:r>
        <w:separator/>
      </w:r>
    </w:p>
  </w:endnote>
  <w:endnote w:type="continuationSeparator" w:id="0">
    <w:p w14:paraId="1B36AE30" w14:textId="77777777" w:rsidR="00F4737A" w:rsidRDefault="00F4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29C1" w14:textId="77777777" w:rsidR="00F4737A" w:rsidRDefault="00F4737A">
      <w:r>
        <w:rPr>
          <w:color w:val="000000"/>
        </w:rPr>
        <w:separator/>
      </w:r>
    </w:p>
  </w:footnote>
  <w:footnote w:type="continuationSeparator" w:id="0">
    <w:p w14:paraId="23CF0A73" w14:textId="77777777" w:rsidR="00F4737A" w:rsidRDefault="00F4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4F2E"/>
    <w:rsid w:val="004E2D6E"/>
    <w:rsid w:val="00D04F2E"/>
    <w:rsid w:val="00F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DC9A"/>
  <w15:docId w15:val="{154FF1E0-70AC-4C19-B47C-436081C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Shari McGregor</cp:lastModifiedBy>
  <cp:revision>2</cp:revision>
  <dcterms:created xsi:type="dcterms:W3CDTF">2024-04-17T09:04:00Z</dcterms:created>
  <dcterms:modified xsi:type="dcterms:W3CDTF">2024-04-17T09:04:00Z</dcterms:modified>
</cp:coreProperties>
</file>